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 ČSCH Výkleky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Vás srdečně zve k obeslání a návštěvě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OKRESNÍ VÝSTAVY KRÁLÍKŮ, DRŮBEŽE, HOLUBŮ A OKRASNÉHO PTACTVA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která se bude konat v sobotu a v neděli 29.-30.června 2019 v areálu Výstaviště Přerov.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sz w:val="28"/>
          <w:szCs w:val="28"/>
        </w:rPr>
        <w:t>Součástí výstavy bude 14.ročník expozice českých a moravských plemen králíků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Výstavní podmínky:   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Všechna vystavovaná zvířata musí být bez vnějších příznaků nemoci. Za zdravotní stav vystavených zvířat </w:t>
      </w:r>
      <w:r>
        <w:rPr>
          <w:b/>
          <w:bCs/>
          <w:sz w:val="28"/>
          <w:szCs w:val="28"/>
        </w:rPr>
        <w:t>odpovídá vystavovatel. Při příjmu zvířat bude od vystavovatelů vybíráno veterinární potvrzení o zdravotním stavu vystavovaných zvířat nebo aktuální čestné prohlášení vystavovatele.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Uzavírka přihlášek</w:t>
      </w:r>
      <w:r>
        <w:rPr>
          <w:sz w:val="28"/>
          <w:szCs w:val="28"/>
        </w:rPr>
        <w:t xml:space="preserve"> je ve středu 12.6.2017. Přihlášky tedy odešlete nejpozději do středy 12.6.2017, a to buď osobně nebo na adresu: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Jiří Koláček, Radvanice 54, 751 21 Radvanice.</w:t>
      </w:r>
    </w:p>
    <w:p>
      <w:pPr>
        <w:pStyle w:val="ListParagraph"/>
        <w:ind w:left="795" w:hanging="0"/>
        <w:rPr>
          <w:sz w:val="28"/>
          <w:szCs w:val="28"/>
        </w:rPr>
      </w:pPr>
      <w:r>
        <w:rPr>
          <w:sz w:val="28"/>
          <w:szCs w:val="28"/>
        </w:rPr>
        <w:t>Přihlášku můžete odeslat i na e-mail: krmivaprerov@seznam.cz</w:t>
      </w:r>
    </w:p>
    <w:p>
      <w:pPr>
        <w:pStyle w:val="ListParagraph"/>
        <w:ind w:left="795" w:hanging="0"/>
        <w:rPr>
          <w:sz w:val="28"/>
          <w:szCs w:val="28"/>
        </w:rPr>
      </w:pPr>
      <w:r>
        <w:rPr>
          <w:sz w:val="28"/>
          <w:szCs w:val="28"/>
        </w:rPr>
        <w:t>V případě dotazů volejte 605 20 88 60 – 65.</w:t>
      </w:r>
    </w:p>
    <w:p>
      <w:pPr>
        <w:pStyle w:val="ListParagraph"/>
        <w:ind w:left="79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Podmínkou pro přihlášení je členství v ČSCH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Příjem zvířat</w:t>
      </w:r>
      <w:r>
        <w:rPr>
          <w:sz w:val="28"/>
          <w:szCs w:val="28"/>
        </w:rPr>
        <w:t xml:space="preserve"> na výstavu bude v pátek 28.června od 17:00-20:00 a v sobotu 29.června od 6:00-8:00. Zvířata doručená mimo určenou dobu nemusí být přijata.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Každý vystavovatel si doma </w:t>
      </w:r>
      <w:r>
        <w:rPr>
          <w:b/>
          <w:bCs/>
          <w:sz w:val="28"/>
          <w:szCs w:val="28"/>
        </w:rPr>
        <w:t>zvířata zváží</w:t>
      </w:r>
      <w:r>
        <w:rPr>
          <w:sz w:val="28"/>
          <w:szCs w:val="28"/>
        </w:rPr>
        <w:t xml:space="preserve"> a při příjmu nahlásí hmotnost a číslo kroužku. Bez toho nemůže být zvíře posuzováno.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Vystavovatelé </w:t>
      </w:r>
      <w:r>
        <w:rPr>
          <w:b/>
          <w:bCs/>
          <w:sz w:val="28"/>
          <w:szCs w:val="28"/>
        </w:rPr>
        <w:t xml:space="preserve">neplatí </w:t>
      </w:r>
      <w:r>
        <w:rPr>
          <w:sz w:val="28"/>
          <w:szCs w:val="28"/>
        </w:rPr>
        <w:t>klecné ani správní poplatek. Každý vystavovatel je povinen si zakoupit katalog výstavy při přejímce zvířat. Cena tohoto katalogu pro vystavovatele činí 40,-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K ceně prodaných zvířat se připočítává 10% ve prospěch organizace.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Posuzování </w:t>
      </w:r>
      <w:r>
        <w:rPr>
          <w:sz w:val="28"/>
          <w:szCs w:val="28"/>
        </w:rPr>
        <w:t>bude provedeno v sobotu 29.června v dopoledních hodinách za přístupu veřejnosti. Výstava bude pro veřejnost otevřena v sobotu od 10:00 – 19:00 a v neděli od 9:00-17:00. Od 17:00 je plánováno slavnostní vyhlašování výsledků a udělování cen.</w:t>
      </w:r>
    </w:p>
    <w:p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Výdej</w:t>
      </w:r>
      <w:r>
        <w:rPr>
          <w:sz w:val="28"/>
          <w:szCs w:val="28"/>
        </w:rPr>
        <w:t xml:space="preserve"> zvířat bude v neděli po vyhlášení výsledků.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Výstavní výbor ZO Výkleky</w:t>
      </w:r>
    </w:p>
    <w:p>
      <w:pPr>
        <w:pStyle w:val="ListParagraph"/>
        <w:ind w:left="4260" w:firstLine="696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ab/>
      </w:r>
    </w:p>
    <w:p>
      <w:pPr>
        <w:pStyle w:val="ListParagraph"/>
        <w:ind w:left="4260" w:firstLine="69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ListParagraph"/>
        <w:ind w:left="4260" w:firstLine="69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ListParagraph"/>
        <w:ind w:hanging="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/>
      </w:r>
    </w:p>
    <w:p>
      <w:pPr>
        <w:pStyle w:val="ListParagraph"/>
        <w:ind w:hanging="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/>
      </w:r>
    </w:p>
    <w:p>
      <w:pPr>
        <w:pStyle w:val="ListParagraph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48"/>
          <w:szCs w:val="48"/>
        </w:rPr>
        <w:t>PŘIHLÁŠKA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na okresní všeobecnou výstavu drobného zvířectva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ZO ČSCH Výkleky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s expozicí českých a moravských plemen králíků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pořádanou v sobotu a neděli 29. – 30. června 2019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v areálu Výstaviště Přerov.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Jméno a příjmení:                                                                            </w:t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Mladý chovatel (MCH): ANO / NE</w:t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ZO ČSCH:</w:t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Adresa bydliště:                                                                               </w:t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PSČ: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Telefon:                                                                                           </w:t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Email: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katabulky"/>
        <w:tblW w:w="10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1710"/>
        <w:gridCol w:w="1382"/>
        <w:gridCol w:w="1169"/>
        <w:gridCol w:w="2536"/>
        <w:gridCol w:w="1149"/>
        <w:gridCol w:w="904"/>
      </w:tblGrid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plemeno</w:t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barva</w:t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zkratka</w:t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pohlaví</w:t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KRÁLÍK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levé ucho / pravé ucho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DRŮBEŽ, HOLUB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číslo / velikost / ročník</w:t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kolekce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ANO/NE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Souhlasím s výstavními podmínkami a zároveň dávám souhlas se zveřejněním výše uvedených údajů v katalogu výstavy.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Přihlášku odešlete nejpozději do středy 19.6.2019 na adresu: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Jiří Koláček, Radvanice 54, 751 21 Radvanice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Přihlášku možno odeslat emailem na adresu: </w:t>
      </w:r>
      <w:hyperlink r:id="rId2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krmivaprerov@seznam.cz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nebo osobně na prodejnu U Výstaviště 20, Přerov 750 02.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Tel. kontakt: 605 20 88 60, -65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>V.................................................</w:t>
        <w:tab/>
        <w:tab/>
        <w:tab/>
        <w:t xml:space="preserve">  </w:t>
        <w:tab/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dne...................... </w:t>
        <w:tab/>
        <w:tab/>
        <w:tab/>
        <w:tab/>
        <w:tab/>
        <w:t>podpis:</w:t>
      </w:r>
      <w:r>
        <w:rPr>
          <w:b/>
          <w:sz w:val="28"/>
          <w:szCs w:val="28"/>
        </w:rPr>
        <w:t xml:space="preserve">                </w:t>
      </w:r>
    </w:p>
    <w:sectPr>
      <w:type w:val="nextPage"/>
      <w:pgSz w:w="11906" w:h="16838"/>
      <w:pgMar w:left="1417" w:right="1417" w:header="0" w:top="25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95" w:hanging="360"/>
      </w:pPr>
      <w:rPr>
        <w:rFonts w:ascii="Calibri" w:hAnsi="Calibri" w:cs="Calibri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0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a2062f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a2062f"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5d6a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semiHidden/>
    <w:unhideWhenUsed/>
    <w:rsid w:val="00a2062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a2062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mivaprerov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LibreOffice/5.1.6.2$Windows_X86_64 LibreOffice_project/07ac168c60a517dba0f0d7bc7540f5afa45f0909</Application>
  <Pages>2</Pages>
  <Words>389</Words>
  <Characters>2270</Characters>
  <CharactersWithSpaces>2921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2016-05-19T06:40:00Z</dcterms:created>
  <dc:creator>xxx</dc:creator>
  <dc:description/>
  <dc:language>cs-CZ</dc:language>
  <cp:lastModifiedBy/>
  <cp:lastPrinted>2017-05-11T06:43:00Z</cp:lastPrinted>
  <dcterms:modified xsi:type="dcterms:W3CDTF">2019-06-05T22:15:23Z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